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D4A6" w14:textId="77777777" w:rsidR="0080330D" w:rsidRDefault="0080330D" w:rsidP="0080330D">
      <w:pPr>
        <w:pStyle w:val="Default"/>
        <w:jc w:val="center"/>
        <w:rPr>
          <w:rFonts w:ascii="Arial" w:hAnsi="Arial" w:cs="Arial"/>
          <w:bCs/>
          <w:i/>
          <w:sz w:val="16"/>
          <w:szCs w:val="22"/>
        </w:rPr>
      </w:pPr>
      <w:bookmarkStart w:id="0" w:name="_Toc305509692"/>
      <w:bookmarkStart w:id="1" w:name="_GoBack"/>
      <w:bookmarkEnd w:id="1"/>
      <w:r w:rsidRPr="00D137B0">
        <w:rPr>
          <w:rFonts w:ascii="Arial" w:hAnsi="Arial" w:cs="Arial"/>
          <w:bCs/>
          <w:i/>
          <w:sz w:val="16"/>
          <w:szCs w:val="22"/>
        </w:rPr>
        <w:t>Javni razpis za sofinanciranje</w:t>
      </w:r>
      <w:r>
        <w:rPr>
          <w:rFonts w:ascii="Arial" w:hAnsi="Arial" w:cs="Arial"/>
          <w:bCs/>
          <w:i/>
          <w:sz w:val="16"/>
          <w:szCs w:val="22"/>
        </w:rPr>
        <w:t xml:space="preserve"> vključevanja oseb, ki so pred izgubo zaposlitve, v ukrepe na trgu dela –</w:t>
      </w:r>
    </w:p>
    <w:p w14:paraId="0F5FD334" w14:textId="77777777" w:rsidR="0080330D" w:rsidRDefault="0080330D" w:rsidP="0080330D">
      <w:pPr>
        <w:pStyle w:val="Default"/>
        <w:jc w:val="center"/>
        <w:rPr>
          <w:rFonts w:ascii="Arial" w:hAnsi="Arial" w:cs="Arial"/>
          <w:bCs/>
          <w:i/>
          <w:sz w:val="16"/>
          <w:szCs w:val="22"/>
        </w:rPr>
      </w:pPr>
      <w:r>
        <w:rPr>
          <w:rFonts w:ascii="Arial" w:hAnsi="Arial" w:cs="Arial"/>
          <w:bCs/>
          <w:i/>
          <w:sz w:val="16"/>
          <w:szCs w:val="22"/>
        </w:rPr>
        <w:t>pripravljeni na spremembe, v letih 2019, 2020, 2021 in 2022</w:t>
      </w:r>
    </w:p>
    <w:p w14:paraId="6A361EC5" w14:textId="77777777" w:rsidR="0080330D" w:rsidRPr="00DC10D4" w:rsidRDefault="0080330D" w:rsidP="0080330D">
      <w:pPr>
        <w:pStyle w:val="Default"/>
        <w:jc w:val="center"/>
        <w:rPr>
          <w:rFonts w:ascii="Arial" w:hAnsi="Arial" w:cs="Arial"/>
          <w:bCs/>
          <w:i/>
          <w:sz w:val="16"/>
          <w:szCs w:val="22"/>
        </w:rPr>
      </w:pPr>
    </w:p>
    <w:p w14:paraId="39476434" w14:textId="77777777" w:rsidR="0080330D" w:rsidRPr="00DC10D4" w:rsidRDefault="0080330D" w:rsidP="0080330D">
      <w:pPr>
        <w:pStyle w:val="Naslov3"/>
        <w:numPr>
          <w:ilvl w:val="0"/>
          <w:numId w:val="0"/>
        </w:numPr>
        <w:spacing w:before="0" w:after="0"/>
        <w:jc w:val="both"/>
        <w:rPr>
          <w:sz w:val="24"/>
          <w:szCs w:val="22"/>
        </w:rPr>
      </w:pPr>
      <w:r>
        <w:rPr>
          <w:sz w:val="24"/>
          <w:szCs w:val="22"/>
        </w:rPr>
        <w:t>Obrazec št. 2</w:t>
      </w:r>
      <w:r w:rsidRPr="00F301AB">
        <w:rPr>
          <w:sz w:val="24"/>
          <w:szCs w:val="22"/>
        </w:rPr>
        <w:t>: Izjava partnerjev o izpolnjevanju in sprejemanju razpisnih pogojev ter izjava o partnerstvu</w:t>
      </w:r>
      <w:bookmarkEnd w:id="0"/>
      <w:r w:rsidRPr="006E58EA">
        <w:rPr>
          <w:sz w:val="24"/>
          <w:szCs w:val="22"/>
        </w:rPr>
        <w:t xml:space="preserve"> </w:t>
      </w:r>
    </w:p>
    <w:p w14:paraId="02DBE34E" w14:textId="77777777" w:rsidR="0080330D" w:rsidRPr="00A46A44" w:rsidRDefault="0080330D" w:rsidP="0080330D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48ABD498" w14:textId="51DC1244" w:rsidR="0080330D" w:rsidRPr="00FD11CF" w:rsidRDefault="0080330D" w:rsidP="0080330D">
      <w:pPr>
        <w:tabs>
          <w:tab w:val="left" w:pos="930"/>
        </w:tabs>
        <w:jc w:val="both"/>
        <w:rPr>
          <w:rFonts w:ascii="Arial" w:hAnsi="Arial" w:cs="Arial"/>
          <w:i/>
          <w:sz w:val="20"/>
          <w:szCs w:val="22"/>
        </w:rPr>
      </w:pPr>
      <w:r w:rsidRPr="00FD11CF">
        <w:rPr>
          <w:rFonts w:ascii="Arial" w:hAnsi="Arial" w:cs="Arial"/>
          <w:i/>
          <w:sz w:val="20"/>
          <w:szCs w:val="22"/>
        </w:rPr>
        <w:t>Obrazec izpolnite, podpišite, žigosajte in priložite k vlogi za vsakega partnerja (</w:t>
      </w:r>
      <w:r w:rsidRPr="00E14F7C">
        <w:rPr>
          <w:rFonts w:ascii="Arial" w:hAnsi="Arial" w:cs="Arial"/>
          <w:i/>
          <w:sz w:val="20"/>
          <w:szCs w:val="22"/>
          <w:u w:val="single"/>
        </w:rPr>
        <w:t xml:space="preserve">vključno </w:t>
      </w:r>
      <w:r>
        <w:rPr>
          <w:rFonts w:ascii="Arial" w:hAnsi="Arial" w:cs="Arial"/>
          <w:i/>
          <w:sz w:val="20"/>
          <w:szCs w:val="22"/>
          <w:u w:val="single"/>
        </w:rPr>
        <w:t>s</w:t>
      </w:r>
      <w:r w:rsidRPr="00E14F7C">
        <w:rPr>
          <w:rFonts w:ascii="Arial" w:hAnsi="Arial" w:cs="Arial"/>
          <w:i/>
          <w:sz w:val="20"/>
          <w:szCs w:val="22"/>
          <w:u w:val="single"/>
        </w:rPr>
        <w:t xml:space="preserve"> </w:t>
      </w:r>
      <w:r>
        <w:rPr>
          <w:rFonts w:ascii="Arial" w:hAnsi="Arial" w:cs="Arial"/>
          <w:i/>
          <w:sz w:val="20"/>
          <w:szCs w:val="22"/>
          <w:u w:val="single"/>
        </w:rPr>
        <w:t>prijavitelj</w:t>
      </w:r>
      <w:r w:rsidRPr="00E14F7C">
        <w:rPr>
          <w:rFonts w:ascii="Arial" w:hAnsi="Arial" w:cs="Arial"/>
          <w:i/>
          <w:sz w:val="20"/>
          <w:szCs w:val="22"/>
          <w:u w:val="single"/>
        </w:rPr>
        <w:t>em</w:t>
      </w:r>
      <w:r w:rsidRPr="00FD11CF">
        <w:rPr>
          <w:rFonts w:ascii="Arial" w:hAnsi="Arial" w:cs="Arial"/>
          <w:i/>
          <w:sz w:val="20"/>
          <w:szCs w:val="22"/>
        </w:rPr>
        <w:t>)</w:t>
      </w:r>
      <w:r w:rsidR="004319B3">
        <w:rPr>
          <w:rFonts w:ascii="Arial" w:hAnsi="Arial" w:cs="Arial"/>
          <w:i/>
          <w:sz w:val="20"/>
          <w:szCs w:val="22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38"/>
        <w:gridCol w:w="6634"/>
      </w:tblGrid>
      <w:tr w:rsidR="0080330D" w:rsidRPr="00FD11CF" w14:paraId="0F9F7923" w14:textId="77777777" w:rsidTr="00320A18">
        <w:trPr>
          <w:trHeight w:val="522"/>
        </w:trPr>
        <w:tc>
          <w:tcPr>
            <w:tcW w:w="2438" w:type="dxa"/>
            <w:vAlign w:val="center"/>
          </w:tcPr>
          <w:p w14:paraId="030799FA" w14:textId="77777777" w:rsidR="0080330D" w:rsidRPr="00FD11CF" w:rsidRDefault="0080330D" w:rsidP="00320A18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  <w:r w:rsidRPr="00FD11CF">
              <w:rPr>
                <w:rFonts w:ascii="Arial" w:hAnsi="Arial" w:cs="Arial"/>
                <w:sz w:val="20"/>
                <w:szCs w:val="22"/>
              </w:rPr>
              <w:t>Naziv organizacije:</w:t>
            </w:r>
          </w:p>
        </w:tc>
        <w:tc>
          <w:tcPr>
            <w:tcW w:w="6634" w:type="dxa"/>
            <w:tcBorders>
              <w:bottom w:val="single" w:sz="4" w:space="0" w:color="auto"/>
            </w:tcBorders>
            <w:vAlign w:val="bottom"/>
          </w:tcPr>
          <w:p w14:paraId="55AAAC43" w14:textId="77777777" w:rsidR="0080330D" w:rsidRPr="00FD11CF" w:rsidRDefault="0080330D" w:rsidP="00320A18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330D" w:rsidRPr="00FD11CF" w14:paraId="1E0D5C88" w14:textId="77777777" w:rsidTr="00320A18">
        <w:trPr>
          <w:trHeight w:val="619"/>
        </w:trPr>
        <w:tc>
          <w:tcPr>
            <w:tcW w:w="2438" w:type="dxa"/>
            <w:vAlign w:val="center"/>
          </w:tcPr>
          <w:p w14:paraId="73F6E251" w14:textId="77777777" w:rsidR="0080330D" w:rsidRPr="00FD11CF" w:rsidRDefault="0080330D" w:rsidP="00320A18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  <w:r w:rsidRPr="00FD11CF">
              <w:rPr>
                <w:rFonts w:ascii="Arial" w:hAnsi="Arial" w:cs="Arial"/>
                <w:sz w:val="20"/>
                <w:szCs w:val="22"/>
              </w:rPr>
              <w:t xml:space="preserve">Naziv </w:t>
            </w:r>
            <w:r>
              <w:rPr>
                <w:rFonts w:ascii="Arial" w:hAnsi="Arial" w:cs="Arial"/>
                <w:sz w:val="20"/>
                <w:szCs w:val="22"/>
              </w:rPr>
              <w:t>projekta</w:t>
            </w:r>
            <w:r w:rsidRPr="00FD11CF">
              <w:rPr>
                <w:rFonts w:ascii="Arial" w:hAnsi="Arial" w:cs="Arial"/>
                <w:sz w:val="20"/>
                <w:szCs w:val="22"/>
              </w:rPr>
              <w:t>:</w:t>
            </w:r>
          </w:p>
        </w:tc>
        <w:tc>
          <w:tcPr>
            <w:tcW w:w="66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553CE1" w14:textId="77777777" w:rsidR="0080330D" w:rsidRPr="00FD11CF" w:rsidRDefault="0080330D" w:rsidP="00320A18">
            <w:pPr>
              <w:tabs>
                <w:tab w:val="left" w:pos="93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1A38A41" w14:textId="77777777" w:rsidR="0080330D" w:rsidRDefault="0080330D" w:rsidP="0080330D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79FB7F9B" w14:textId="77777777" w:rsidR="0080330D" w:rsidRPr="00A46A44" w:rsidRDefault="0080330D" w:rsidP="0080330D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405B4CA7" w14:textId="77777777" w:rsidR="0080330D" w:rsidRPr="00A46A44" w:rsidRDefault="0080330D" w:rsidP="0080330D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partnerj</w:t>
      </w:r>
      <w:r>
        <w:rPr>
          <w:rFonts w:ascii="Arial" w:hAnsi="Arial" w:cs="Arial"/>
          <w:b/>
          <w:sz w:val="22"/>
          <w:szCs w:val="22"/>
        </w:rPr>
        <w:t xml:space="preserve">a/prijavitelja </w:t>
      </w:r>
      <w:r w:rsidRPr="00A46A44">
        <w:rPr>
          <w:rFonts w:ascii="Arial" w:hAnsi="Arial" w:cs="Arial"/>
          <w:b/>
          <w:sz w:val="22"/>
          <w:szCs w:val="22"/>
        </w:rPr>
        <w:t>o izpolnjevanju in sprejemanju razpisnih pogojev</w:t>
      </w:r>
    </w:p>
    <w:p w14:paraId="099884E7" w14:textId="77777777" w:rsidR="0080330D" w:rsidRPr="00A46A44" w:rsidRDefault="0080330D" w:rsidP="0080330D">
      <w:pPr>
        <w:pStyle w:val="BodyTextIndent22"/>
        <w:keepNext/>
        <w:numPr>
          <w:ilvl w:val="12"/>
          <w:numId w:val="0"/>
        </w:numPr>
        <w:rPr>
          <w:rFonts w:ascii="Arial" w:hAnsi="Arial" w:cs="Arial"/>
          <w:b w:val="0"/>
          <w:sz w:val="22"/>
          <w:szCs w:val="22"/>
        </w:rPr>
      </w:pPr>
    </w:p>
    <w:p w14:paraId="3B2F4A6A" w14:textId="77777777" w:rsidR="0080330D" w:rsidRPr="006E58EA" w:rsidRDefault="0080330D" w:rsidP="0080330D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0"/>
          <w:szCs w:val="22"/>
        </w:rPr>
      </w:pPr>
      <w:r w:rsidRPr="006E58EA">
        <w:rPr>
          <w:rFonts w:ascii="Arial" w:hAnsi="Arial" w:cs="Arial"/>
          <w:sz w:val="20"/>
          <w:szCs w:val="22"/>
        </w:rPr>
        <w:t>S podpisom in žigom na tej izjavi pod kazensko in materialno odgovornostjo izjavljamo, da:</w:t>
      </w:r>
    </w:p>
    <w:p w14:paraId="4101F91F" w14:textId="6EB708EC" w:rsidR="00111F0B" w:rsidRDefault="00111F0B" w:rsidP="0065110D">
      <w:pPr>
        <w:pStyle w:val="Odstavekseznama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26892">
        <w:rPr>
          <w:rFonts w:ascii="Arial" w:hAnsi="Arial" w:cs="Arial"/>
          <w:sz w:val="20"/>
          <w:szCs w:val="20"/>
        </w:rPr>
        <w:t>s</w:t>
      </w:r>
      <w:r w:rsidRPr="005F2E61">
        <w:rPr>
          <w:rFonts w:ascii="Arial" w:hAnsi="Arial" w:cs="Arial"/>
          <w:sz w:val="20"/>
          <w:szCs w:val="20"/>
        </w:rPr>
        <w:t>mo v celoti seznanjeni z javnim razpisom in razpisno dokumentacijo ter se strinjamo in sprejemamo vse pogoje navedene v javnem razpisu in dokumentaciji</w:t>
      </w:r>
      <w:r>
        <w:rPr>
          <w:rFonts w:ascii="Arial" w:hAnsi="Arial" w:cs="Arial"/>
          <w:sz w:val="20"/>
          <w:szCs w:val="20"/>
        </w:rPr>
        <w:t>;</w:t>
      </w:r>
    </w:p>
    <w:p w14:paraId="7EDE3825" w14:textId="77777777" w:rsidR="00AB6D3C" w:rsidRDefault="00AB6D3C" w:rsidP="00AB6D3C">
      <w:pPr>
        <w:pStyle w:val="Odstavekseznama"/>
        <w:spacing w:after="120"/>
        <w:ind w:left="786"/>
        <w:jc w:val="both"/>
        <w:rPr>
          <w:rFonts w:ascii="Arial" w:hAnsi="Arial" w:cs="Arial"/>
          <w:sz w:val="20"/>
          <w:szCs w:val="20"/>
        </w:rPr>
      </w:pPr>
    </w:p>
    <w:p w14:paraId="03BEEC2A" w14:textId="2E1CF1BB" w:rsidR="00111F0B" w:rsidRPr="00AB6D3C" w:rsidRDefault="00111F0B" w:rsidP="0065110D">
      <w:pPr>
        <w:pStyle w:val="Odstavekseznama"/>
        <w:numPr>
          <w:ilvl w:val="0"/>
          <w:numId w:val="5"/>
        </w:numPr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65110D">
        <w:rPr>
          <w:rFonts w:ascii="Arial" w:hAnsi="Arial" w:cs="Arial"/>
          <w:sz w:val="20"/>
          <w:szCs w:val="20"/>
        </w:rPr>
        <w:t>je pravna oseba s sedežem v Republiki Sloveniji (z izjemo statistične regije Podravje</w:t>
      </w:r>
      <w:r w:rsidRPr="0065110D">
        <w:rPr>
          <w:rStyle w:val="Sprotnaopomba-sklic"/>
          <w:rFonts w:ascii="Arial" w:hAnsi="Arial" w:cs="Arial"/>
          <w:sz w:val="20"/>
          <w:szCs w:val="20"/>
        </w:rPr>
        <w:footnoteReference w:id="1"/>
      </w:r>
      <w:r w:rsidRPr="0065110D">
        <w:rPr>
          <w:rFonts w:ascii="Arial" w:hAnsi="Arial" w:cs="Arial"/>
          <w:sz w:val="20"/>
          <w:szCs w:val="20"/>
        </w:rPr>
        <w:t>) in sicer v tisti kohezijski regiji, v kateri bo izvajala projektne aktivnosti in je ustanovljena vsaj eno leto pred datumom, določenim za oddajo vlog na javni razpis;</w:t>
      </w:r>
    </w:p>
    <w:p w14:paraId="27726A60" w14:textId="77777777" w:rsidR="00AB6D3C" w:rsidRPr="00AB6D3C" w:rsidRDefault="00AB6D3C" w:rsidP="00AB6D3C">
      <w:pPr>
        <w:jc w:val="both"/>
        <w:rPr>
          <w:rFonts w:ascii="Arial" w:hAnsi="Arial" w:cs="Arial"/>
          <w:b/>
          <w:sz w:val="20"/>
          <w:szCs w:val="20"/>
        </w:rPr>
      </w:pPr>
    </w:p>
    <w:p w14:paraId="4E76A8D3" w14:textId="77777777" w:rsidR="00111F0B" w:rsidRPr="0065110D" w:rsidRDefault="00111F0B" w:rsidP="0065110D">
      <w:pPr>
        <w:pStyle w:val="Odstavekseznama"/>
        <w:numPr>
          <w:ilvl w:val="0"/>
          <w:numId w:val="5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5110D">
        <w:rPr>
          <w:rFonts w:ascii="Arial" w:hAnsi="Arial" w:cs="Arial"/>
          <w:sz w:val="20"/>
          <w:szCs w:val="20"/>
        </w:rPr>
        <w:t xml:space="preserve">je pravna oseba, ki je registrirana v Republiki Sloveniji za opravljanje naslednjih dejavnosti: </w:t>
      </w:r>
    </w:p>
    <w:p w14:paraId="39378EE1" w14:textId="77777777" w:rsidR="00111F0B" w:rsidRPr="0065110D" w:rsidRDefault="00111F0B" w:rsidP="0065110D">
      <w:pPr>
        <w:pStyle w:val="Odstavekseznama"/>
        <w:numPr>
          <w:ilvl w:val="1"/>
          <w:numId w:val="8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5110D">
        <w:rPr>
          <w:rFonts w:ascii="Arial" w:hAnsi="Arial" w:cs="Arial"/>
          <w:sz w:val="20"/>
          <w:szCs w:val="20"/>
        </w:rPr>
        <w:t>SKD 85.600 – Pomožne dejavnosti za izobraževanje, SKD 85.590 – Drugje nerazvrščeno izobraževanje, izpopolnjevanje in usposabljanje in/ali</w:t>
      </w:r>
    </w:p>
    <w:p w14:paraId="23711A9E" w14:textId="77777777" w:rsidR="00111F0B" w:rsidRPr="0065110D" w:rsidRDefault="00111F0B" w:rsidP="0065110D">
      <w:pPr>
        <w:pStyle w:val="Odstavekseznama"/>
        <w:numPr>
          <w:ilvl w:val="1"/>
          <w:numId w:val="8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5110D">
        <w:rPr>
          <w:rFonts w:ascii="Arial" w:hAnsi="Arial" w:cs="Arial"/>
          <w:sz w:val="20"/>
          <w:szCs w:val="20"/>
        </w:rPr>
        <w:t>SKD 94.200 – Dejavnosti sindikatov, SKD 94.110 – Dejavnost poslovnih in delodajalskih združenj, SKD 94.120 Dejavnost strokovnih združenj in/ali</w:t>
      </w:r>
    </w:p>
    <w:p w14:paraId="4516E0D0" w14:textId="77777777" w:rsidR="00111F0B" w:rsidRDefault="00111F0B" w:rsidP="0065110D">
      <w:pPr>
        <w:pStyle w:val="Odstavekseznama"/>
        <w:numPr>
          <w:ilvl w:val="1"/>
          <w:numId w:val="8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5110D">
        <w:rPr>
          <w:rFonts w:ascii="Arial" w:hAnsi="Arial" w:cs="Arial"/>
          <w:sz w:val="20"/>
          <w:szCs w:val="20"/>
        </w:rPr>
        <w:t>SKD 70.220 – Drugo podjetniško in poslovno svetovanje, SKD 84.130 – Urejanje gospodarskih področij za učinkovito poslovanje in/ali</w:t>
      </w:r>
    </w:p>
    <w:p w14:paraId="19BB54FF" w14:textId="238F6D7B" w:rsidR="00111F0B" w:rsidRDefault="00111F0B" w:rsidP="0065110D">
      <w:pPr>
        <w:pStyle w:val="Odstavekseznama"/>
        <w:numPr>
          <w:ilvl w:val="1"/>
          <w:numId w:val="8"/>
        </w:numPr>
        <w:contextualSpacing w:val="0"/>
        <w:jc w:val="both"/>
        <w:rPr>
          <w:rFonts w:ascii="Arial" w:hAnsi="Arial" w:cs="Arial"/>
          <w:sz w:val="20"/>
          <w:szCs w:val="20"/>
        </w:rPr>
      </w:pPr>
      <w:r w:rsidRPr="0065110D">
        <w:rPr>
          <w:rFonts w:ascii="Arial" w:hAnsi="Arial" w:cs="Arial"/>
          <w:sz w:val="20"/>
          <w:szCs w:val="20"/>
        </w:rPr>
        <w:t>delovanje na področju nudenja storitev vseživljenjske karierne orientacije (npr. informiranje s področja izobraževanja in trga dela, storitve za spoznavanje poklicev in trga dela, karierno svetovanje, storitve učenja veščin), določeno v okviru ustanovitvenega ali drugega temeljnega akta organizacije</w:t>
      </w:r>
    </w:p>
    <w:p w14:paraId="5067D4B6" w14:textId="77777777" w:rsidR="00AB6D3C" w:rsidRPr="0065110D" w:rsidRDefault="00AB6D3C" w:rsidP="00AB6D3C">
      <w:pPr>
        <w:pStyle w:val="Odstavekseznama"/>
        <w:ind w:left="144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2B86E6A" w14:textId="3A581978" w:rsidR="00111F0B" w:rsidRDefault="00111F0B" w:rsidP="00111F0B">
      <w:pPr>
        <w:pStyle w:val="Odstavekseznama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nastopamo </w:t>
      </w:r>
      <w:r w:rsidRPr="00AB6D3C">
        <w:rPr>
          <w:rFonts w:ascii="Arial" w:hAnsi="Arial" w:cs="Arial"/>
          <w:b/>
          <w:sz w:val="20"/>
          <w:szCs w:val="20"/>
        </w:rPr>
        <w:t>samo v eni vlogi</w:t>
      </w:r>
      <w:r>
        <w:rPr>
          <w:rFonts w:ascii="Arial" w:hAnsi="Arial" w:cs="Arial"/>
          <w:sz w:val="20"/>
          <w:szCs w:val="20"/>
        </w:rPr>
        <w:t xml:space="preserve"> oz. enem partnerstvu, ki kandidira na tem javnem razpisu;</w:t>
      </w:r>
    </w:p>
    <w:p w14:paraId="60D5D1C8" w14:textId="77777777" w:rsidR="00AB6D3C" w:rsidRDefault="00AB6D3C" w:rsidP="00AB6D3C">
      <w:pPr>
        <w:pStyle w:val="Odstavekseznama"/>
        <w:spacing w:after="120"/>
        <w:ind w:left="786"/>
        <w:jc w:val="both"/>
        <w:rPr>
          <w:rFonts w:ascii="Arial" w:hAnsi="Arial" w:cs="Arial"/>
          <w:sz w:val="20"/>
          <w:szCs w:val="20"/>
        </w:rPr>
      </w:pPr>
    </w:p>
    <w:p w14:paraId="59935DA6" w14:textId="70DE23A1" w:rsidR="00AB6D3C" w:rsidRDefault="00111F0B" w:rsidP="00142643">
      <w:pPr>
        <w:pStyle w:val="Odstavekseznama"/>
        <w:numPr>
          <w:ilvl w:val="0"/>
          <w:numId w:val="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11F0B">
        <w:rPr>
          <w:rFonts w:ascii="Arial" w:hAnsi="Arial" w:cs="Arial"/>
          <w:b/>
          <w:i/>
          <w:sz w:val="20"/>
          <w:szCs w:val="20"/>
        </w:rPr>
        <w:t xml:space="preserve">smo </w:t>
      </w:r>
      <w:r w:rsidRPr="00111F0B">
        <w:rPr>
          <w:rFonts w:ascii="Arial" w:hAnsi="Arial" w:cs="Arial"/>
          <w:b/>
          <w:sz w:val="20"/>
          <w:szCs w:val="20"/>
        </w:rPr>
        <w:t>registrirani vsaj eno leto pred oddajo vloge</w:t>
      </w:r>
      <w:r w:rsidRPr="00111F0B">
        <w:rPr>
          <w:rFonts w:ascii="Arial" w:hAnsi="Arial" w:cs="Arial"/>
          <w:sz w:val="20"/>
          <w:szCs w:val="20"/>
        </w:rPr>
        <w:t xml:space="preserve"> na javni razpis za opravljanje dejavnosti v Republiki Sloveniji, kar je razvidno iz uradne evidence AJPES;</w:t>
      </w:r>
    </w:p>
    <w:p w14:paraId="1509D4D9" w14:textId="77777777" w:rsidR="00142643" w:rsidRPr="00142643" w:rsidRDefault="00142643" w:rsidP="00142643">
      <w:pPr>
        <w:pStyle w:val="Odstavekseznama"/>
        <w:spacing w:after="120"/>
        <w:ind w:left="786"/>
        <w:jc w:val="both"/>
        <w:rPr>
          <w:rFonts w:ascii="Arial" w:hAnsi="Arial" w:cs="Arial"/>
          <w:sz w:val="20"/>
          <w:szCs w:val="20"/>
        </w:rPr>
      </w:pPr>
    </w:p>
    <w:p w14:paraId="1F942325" w14:textId="7BA73069" w:rsidR="00111F0B" w:rsidRPr="00AB6D3C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sz w:val="20"/>
          <w:szCs w:val="20"/>
        </w:rPr>
      </w:pPr>
      <w:r w:rsidRPr="007660DB">
        <w:rPr>
          <w:rFonts w:ascii="Arial" w:hAnsi="Arial" w:cs="Arial"/>
          <w:b/>
          <w:i/>
          <w:sz w:val="20"/>
          <w:szCs w:val="20"/>
        </w:rPr>
        <w:t>nismo</w:t>
      </w:r>
      <w:r w:rsidRPr="007660DB">
        <w:rPr>
          <w:rFonts w:ascii="Arial" w:hAnsi="Arial" w:cs="Arial"/>
          <w:b/>
          <w:sz w:val="20"/>
          <w:szCs w:val="20"/>
        </w:rPr>
        <w:t xml:space="preserve"> v stečajnem</w:t>
      </w:r>
      <w:r w:rsidRPr="007660DB">
        <w:rPr>
          <w:rFonts w:ascii="Arial" w:hAnsi="Arial" w:cs="Arial"/>
          <w:sz w:val="20"/>
          <w:szCs w:val="20"/>
        </w:rPr>
        <w:t xml:space="preserve"> postopku, postopku prisilne poravnave, izbrisa brez likvidacije in  likvidacije;</w:t>
      </w:r>
      <w:r w:rsidRPr="00926892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7F923E1" w14:textId="77777777" w:rsidR="00AB6D3C" w:rsidRPr="00DC10D4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sz w:val="20"/>
          <w:szCs w:val="20"/>
        </w:rPr>
      </w:pPr>
    </w:p>
    <w:p w14:paraId="048E15DA" w14:textId="6A2D700E" w:rsidR="00AB6D3C" w:rsidRPr="00AB6D3C" w:rsidRDefault="00111F0B" w:rsidP="00AB6D3C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b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t>nismo</w:t>
      </w:r>
      <w:r>
        <w:rPr>
          <w:rFonts w:ascii="Arial" w:hAnsi="Arial" w:cs="Arial"/>
          <w:sz w:val="20"/>
          <w:szCs w:val="20"/>
        </w:rPr>
        <w:t xml:space="preserve"> v stanju insolventnosti, kot jo opredeljuje 14. člen Zakona o finančnem poslovanju, postopkih zaradi insolventnosti ali prisilnem prenehanju;</w:t>
      </w:r>
    </w:p>
    <w:p w14:paraId="169FF3C1" w14:textId="77777777" w:rsidR="00142643" w:rsidRPr="00142643" w:rsidRDefault="00142643" w:rsidP="00142643">
      <w:pPr>
        <w:pStyle w:val="Odstavekseznama"/>
        <w:shd w:val="clear" w:color="auto" w:fill="FFFFFF" w:themeFill="background1"/>
        <w:spacing w:after="120"/>
        <w:ind w:left="786"/>
        <w:jc w:val="both"/>
        <w:rPr>
          <w:rFonts w:ascii="Arial" w:hAnsi="Arial" w:cs="Arial"/>
          <w:noProof/>
          <w:sz w:val="20"/>
          <w:szCs w:val="20"/>
        </w:rPr>
      </w:pPr>
    </w:p>
    <w:p w14:paraId="6FD9DF9F" w14:textId="021C66CA" w:rsidR="00111F0B" w:rsidRPr="00DC10D4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t>nimamo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26501E">
        <w:rPr>
          <w:rFonts w:ascii="Arial" w:hAnsi="Arial" w:cs="Arial"/>
          <w:sz w:val="20"/>
          <w:szCs w:val="20"/>
        </w:rPr>
        <w:t>neporavnan</w:t>
      </w:r>
      <w:r>
        <w:rPr>
          <w:rFonts w:ascii="Arial" w:hAnsi="Arial" w:cs="Arial"/>
          <w:sz w:val="20"/>
          <w:szCs w:val="20"/>
        </w:rPr>
        <w:t>ih</w:t>
      </w:r>
      <w:r w:rsidRPr="0026501E">
        <w:rPr>
          <w:rFonts w:ascii="Arial" w:hAnsi="Arial" w:cs="Arial"/>
          <w:noProof/>
          <w:sz w:val="20"/>
          <w:szCs w:val="20"/>
        </w:rPr>
        <w:t xml:space="preserve"> obveznosti do države, pri čemer za </w:t>
      </w:r>
      <w:r w:rsidRPr="0026501E">
        <w:rPr>
          <w:rFonts w:ascii="Arial" w:hAnsi="Arial" w:cs="Arial"/>
          <w:sz w:val="20"/>
          <w:szCs w:val="20"/>
        </w:rPr>
        <w:t>ugotavljanje</w:t>
      </w:r>
      <w:r w:rsidRPr="0026501E">
        <w:rPr>
          <w:rFonts w:ascii="Arial" w:hAnsi="Arial" w:cs="Arial"/>
          <w:noProof/>
          <w:sz w:val="20"/>
          <w:szCs w:val="20"/>
        </w:rPr>
        <w:t xml:space="preserve"> obstoja obveznosti do države ni pogoj, da bi bila le-ta ugotovljena s pravnomočnim izvršilnim </w:t>
      </w:r>
      <w:r>
        <w:rPr>
          <w:rFonts w:ascii="Arial" w:hAnsi="Arial" w:cs="Arial"/>
          <w:noProof/>
          <w:sz w:val="20"/>
          <w:szCs w:val="20"/>
        </w:rPr>
        <w:t>aktom</w:t>
      </w:r>
      <w:r w:rsidRPr="0026501E">
        <w:rPr>
          <w:rFonts w:ascii="Arial" w:hAnsi="Arial" w:cs="Arial"/>
          <w:noProof/>
          <w:sz w:val="20"/>
          <w:szCs w:val="20"/>
        </w:rPr>
        <w:t>;</w:t>
      </w:r>
    </w:p>
    <w:p w14:paraId="1464CD87" w14:textId="77777777" w:rsidR="00111F0B" w:rsidRPr="00724C47" w:rsidRDefault="00111F0B" w:rsidP="00320A18">
      <w:pPr>
        <w:spacing w:after="120"/>
        <w:rPr>
          <w:rFonts w:ascii="Arial" w:hAnsi="Arial" w:cs="Arial"/>
          <w:sz w:val="20"/>
          <w:szCs w:val="20"/>
        </w:rPr>
      </w:pPr>
      <w:r w:rsidRPr="006E74B2">
        <w:rPr>
          <w:rFonts w:ascii="Arial" w:hAnsi="Arial" w:cs="Arial"/>
          <w:i/>
          <w:sz w:val="18"/>
          <w:szCs w:val="20"/>
        </w:rPr>
        <w:t>Seznanjeni smo, da</w:t>
      </w:r>
      <w:r w:rsidRPr="00081AFD">
        <w:rPr>
          <w:rFonts w:ascii="Arial" w:hAnsi="Arial" w:cs="Arial"/>
          <w:i/>
          <w:sz w:val="18"/>
          <w:szCs w:val="20"/>
        </w:rPr>
        <w:t xml:space="preserve"> lahko priložimo izjavo </w:t>
      </w:r>
      <w:r>
        <w:rPr>
          <w:rFonts w:ascii="Arial" w:hAnsi="Arial" w:cs="Arial"/>
          <w:i/>
          <w:sz w:val="18"/>
          <w:szCs w:val="20"/>
        </w:rPr>
        <w:t>FURS</w:t>
      </w:r>
      <w:r w:rsidRPr="00081AFD">
        <w:rPr>
          <w:rFonts w:ascii="Arial" w:hAnsi="Arial" w:cs="Arial"/>
          <w:i/>
          <w:sz w:val="18"/>
          <w:szCs w:val="20"/>
        </w:rPr>
        <w:t xml:space="preserve"> o plačil</w:t>
      </w:r>
      <w:r>
        <w:rPr>
          <w:rFonts w:ascii="Arial" w:hAnsi="Arial" w:cs="Arial"/>
          <w:i/>
          <w:sz w:val="18"/>
          <w:szCs w:val="20"/>
        </w:rPr>
        <w:t xml:space="preserve">u </w:t>
      </w:r>
      <w:r w:rsidRPr="00081AFD">
        <w:rPr>
          <w:rFonts w:ascii="Arial" w:hAnsi="Arial" w:cs="Arial"/>
          <w:i/>
          <w:sz w:val="18"/>
          <w:szCs w:val="20"/>
        </w:rPr>
        <w:t>vseh zapadlih dajatev, ki ni starejša od enega meseca od roka za oddajo vlog.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6E74B2">
        <w:rPr>
          <w:rFonts w:ascii="Arial" w:hAnsi="Arial" w:cs="Arial"/>
          <w:i/>
          <w:sz w:val="18"/>
          <w:szCs w:val="20"/>
        </w:rPr>
        <w:t>S podpisom te izjave soglašamo</w:t>
      </w:r>
      <w:r>
        <w:rPr>
          <w:rFonts w:ascii="Arial" w:hAnsi="Arial" w:cs="Arial"/>
          <w:i/>
          <w:sz w:val="18"/>
          <w:szCs w:val="20"/>
        </w:rPr>
        <w:t>,</w:t>
      </w:r>
      <w:r w:rsidRPr="00081AFD">
        <w:rPr>
          <w:rFonts w:ascii="Arial" w:hAnsi="Arial" w:cs="Arial"/>
          <w:i/>
          <w:sz w:val="18"/>
          <w:szCs w:val="20"/>
        </w:rPr>
        <w:t xml:space="preserve"> da</w:t>
      </w:r>
      <w:r>
        <w:rPr>
          <w:rFonts w:ascii="Arial" w:hAnsi="Arial" w:cs="Arial"/>
          <w:i/>
          <w:sz w:val="18"/>
          <w:szCs w:val="20"/>
        </w:rPr>
        <w:t xml:space="preserve"> </w:t>
      </w:r>
      <w:r w:rsidRPr="00081AFD">
        <w:rPr>
          <w:rFonts w:ascii="Arial" w:hAnsi="Arial" w:cs="Arial"/>
          <w:i/>
          <w:sz w:val="18"/>
          <w:szCs w:val="20"/>
        </w:rPr>
        <w:t xml:space="preserve">v nasprotnem primeru </w:t>
      </w:r>
      <w:r w:rsidRPr="00081AFD">
        <w:rPr>
          <w:rFonts w:ascii="Arial" w:eastAsia="Calibri" w:hAnsi="Arial" w:cs="Arial"/>
          <w:i/>
          <w:sz w:val="18"/>
          <w:szCs w:val="20"/>
          <w:lang w:eastAsia="en-US"/>
        </w:rPr>
        <w:t>dejansko stanje</w:t>
      </w:r>
      <w:r>
        <w:rPr>
          <w:rFonts w:ascii="Arial" w:eastAsia="Calibri" w:hAnsi="Arial" w:cs="Arial"/>
          <w:i/>
          <w:sz w:val="18"/>
          <w:szCs w:val="20"/>
          <w:lang w:eastAsia="en-US"/>
        </w:rPr>
        <w:t xml:space="preserve"> preveri</w:t>
      </w:r>
      <w:r>
        <w:rPr>
          <w:rFonts w:ascii="Arial" w:eastAsia="Calibri" w:hAnsi="Arial" w:cs="Arial"/>
          <w:i/>
          <w:strike/>
          <w:sz w:val="18"/>
          <w:szCs w:val="20"/>
          <w:lang w:eastAsia="en-US"/>
        </w:rPr>
        <w:t xml:space="preserve"> </w:t>
      </w:r>
      <w:r w:rsidRPr="00081AFD">
        <w:rPr>
          <w:rFonts w:ascii="Arial" w:eastAsia="Calibri" w:hAnsi="Arial" w:cs="Arial"/>
          <w:i/>
          <w:sz w:val="18"/>
          <w:szCs w:val="20"/>
          <w:lang w:eastAsia="en-US"/>
        </w:rPr>
        <w:t xml:space="preserve">strokovna komisija ob pregledu vlog v uradni evidenci pristojnega davčnega urada </w:t>
      </w:r>
      <w:r>
        <w:rPr>
          <w:rFonts w:ascii="Arial" w:eastAsia="Calibri" w:hAnsi="Arial" w:cs="Arial"/>
          <w:i/>
          <w:sz w:val="18"/>
          <w:szCs w:val="20"/>
          <w:lang w:eastAsia="en-US"/>
        </w:rPr>
        <w:t>FURS</w:t>
      </w:r>
      <w:r w:rsidRPr="00081AFD">
        <w:rPr>
          <w:rFonts w:ascii="Arial" w:eastAsia="Calibri" w:hAnsi="Arial" w:cs="Arial"/>
          <w:i/>
          <w:sz w:val="18"/>
          <w:szCs w:val="20"/>
          <w:lang w:eastAsia="en-US"/>
        </w:rPr>
        <w:t>.</w:t>
      </w:r>
    </w:p>
    <w:p w14:paraId="7A2D63C5" w14:textId="034E2373" w:rsidR="00111F0B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b/>
          <w:i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lastRenderedPageBreak/>
        <w:t>nam ni bila po Zakonu o preprečevanju dela in zaposlovanja na črno (Uradni list RS, št. 32/14 in 47/15-ZZSDT) pravnomočno izrečena globa za prekršek iz pete alineje pravega odstavka 23. člena tega zakona;</w:t>
      </w:r>
    </w:p>
    <w:p w14:paraId="67B2ABB9" w14:textId="77777777" w:rsidR="00AB6D3C" w:rsidRPr="00390CC5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b/>
          <w:i/>
          <w:sz w:val="20"/>
          <w:szCs w:val="20"/>
        </w:rPr>
      </w:pPr>
    </w:p>
    <w:p w14:paraId="55D412C5" w14:textId="265BF083" w:rsidR="00AB6D3C" w:rsidRPr="00AB6D3C" w:rsidRDefault="00111F0B" w:rsidP="00142643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t>nismo</w:t>
      </w:r>
      <w:r w:rsidRPr="00D137B0">
        <w:rPr>
          <w:rFonts w:ascii="Arial" w:hAnsi="Arial" w:cs="Arial"/>
          <w:b/>
          <w:sz w:val="20"/>
          <w:szCs w:val="20"/>
        </w:rPr>
        <w:t xml:space="preserve"> kršili določil o nenamenski porabi sredstev</w:t>
      </w:r>
      <w:r w:rsidRPr="00724C47">
        <w:rPr>
          <w:rFonts w:ascii="Arial" w:hAnsi="Arial" w:cs="Arial"/>
          <w:sz w:val="20"/>
          <w:szCs w:val="20"/>
        </w:rPr>
        <w:t xml:space="preserve"> iz naslova prejetih sredstev Evropskega socialnega sklada ali drugih javnih sredstev</w:t>
      </w:r>
      <w:r>
        <w:rPr>
          <w:rFonts w:ascii="Arial" w:hAnsi="Arial" w:cs="Arial"/>
          <w:sz w:val="20"/>
          <w:szCs w:val="20"/>
        </w:rPr>
        <w:t>, oz. smo kršitev odpravili</w:t>
      </w:r>
      <w:r>
        <w:rPr>
          <w:rFonts w:ascii="Arial" w:hAnsi="Arial" w:cs="Arial"/>
          <w:b/>
          <w:sz w:val="20"/>
          <w:szCs w:val="20"/>
        </w:rPr>
        <w:t>;</w:t>
      </w:r>
    </w:p>
    <w:p w14:paraId="3026A68F" w14:textId="77777777" w:rsidR="00AB6D3C" w:rsidRPr="00AB6D3C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sz w:val="20"/>
          <w:szCs w:val="20"/>
        </w:rPr>
      </w:pPr>
    </w:p>
    <w:p w14:paraId="146256C5" w14:textId="46A84AFA" w:rsidR="00111F0B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 w:rsidRPr="007268A0">
        <w:rPr>
          <w:rFonts w:ascii="Arial" w:hAnsi="Arial" w:cs="Arial"/>
          <w:b/>
          <w:sz w:val="20"/>
          <w:szCs w:val="20"/>
        </w:rPr>
        <w:t>imamo</w:t>
      </w:r>
      <w:r w:rsidRPr="009E4D36">
        <w:rPr>
          <w:rFonts w:ascii="Arial" w:hAnsi="Arial" w:cs="Arial"/>
          <w:sz w:val="20"/>
          <w:szCs w:val="20"/>
        </w:rPr>
        <w:t xml:space="preserve"> </w:t>
      </w:r>
      <w:r w:rsidRPr="00AB6D3C">
        <w:rPr>
          <w:rFonts w:ascii="Arial" w:hAnsi="Arial" w:cs="Arial"/>
          <w:b/>
          <w:sz w:val="20"/>
          <w:szCs w:val="20"/>
        </w:rPr>
        <w:t>sposobnosti</w:t>
      </w:r>
      <w:r w:rsidRPr="009E4D36">
        <w:rPr>
          <w:rFonts w:ascii="Arial" w:hAnsi="Arial" w:cs="Arial"/>
          <w:sz w:val="20"/>
          <w:szCs w:val="20"/>
        </w:rPr>
        <w:t xml:space="preserve"> vnaprejšnjega financiranja projekta ter sposobnosti zagotavljanja </w:t>
      </w:r>
      <w:r>
        <w:rPr>
          <w:rFonts w:ascii="Arial" w:hAnsi="Arial" w:cs="Arial"/>
          <w:sz w:val="20"/>
          <w:szCs w:val="20"/>
        </w:rPr>
        <w:t>t</w:t>
      </w:r>
      <w:r w:rsidRPr="009E4D36">
        <w:rPr>
          <w:rFonts w:ascii="Arial" w:hAnsi="Arial" w:cs="Arial"/>
          <w:sz w:val="20"/>
          <w:szCs w:val="20"/>
        </w:rPr>
        <w:t xml:space="preserve">ehničnih </w:t>
      </w:r>
      <w:r>
        <w:rPr>
          <w:rFonts w:ascii="Arial" w:hAnsi="Arial" w:cs="Arial"/>
          <w:sz w:val="20"/>
          <w:szCs w:val="20"/>
        </w:rPr>
        <w:t xml:space="preserve"> </w:t>
      </w:r>
      <w:r w:rsidRPr="007268A0">
        <w:rPr>
          <w:rFonts w:ascii="Arial" w:hAnsi="Arial" w:cs="Arial"/>
          <w:b/>
          <w:sz w:val="20"/>
          <w:szCs w:val="20"/>
        </w:rPr>
        <w:t>zmogljivosti</w:t>
      </w:r>
      <w:r w:rsidRPr="009E4D36">
        <w:rPr>
          <w:rFonts w:ascii="Arial" w:hAnsi="Arial" w:cs="Arial"/>
          <w:sz w:val="20"/>
          <w:szCs w:val="20"/>
        </w:rPr>
        <w:t xml:space="preserve"> za izvedbo projekta;</w:t>
      </w:r>
    </w:p>
    <w:p w14:paraId="659811F7" w14:textId="77777777" w:rsidR="000A0315" w:rsidRPr="000A0315" w:rsidRDefault="000A0315" w:rsidP="000A0315">
      <w:pPr>
        <w:pStyle w:val="Odstavekseznama"/>
        <w:rPr>
          <w:rFonts w:ascii="Arial" w:hAnsi="Arial" w:cs="Arial"/>
          <w:sz w:val="20"/>
          <w:szCs w:val="20"/>
        </w:rPr>
      </w:pPr>
    </w:p>
    <w:p w14:paraId="53C366C9" w14:textId="7195471C" w:rsidR="00AB6D3C" w:rsidRPr="000E3789" w:rsidRDefault="000A0315" w:rsidP="000E3789">
      <w:pPr>
        <w:pStyle w:val="Odstavekseznama"/>
        <w:numPr>
          <w:ilvl w:val="0"/>
          <w:numId w:val="5"/>
        </w:numPr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0A0315">
        <w:rPr>
          <w:rFonts w:ascii="Arial" w:hAnsi="Arial" w:cs="Arial"/>
          <w:b/>
          <w:sz w:val="20"/>
          <w:szCs w:val="20"/>
        </w:rPr>
        <w:t>ne izvaja</w:t>
      </w:r>
      <w:r>
        <w:rPr>
          <w:rFonts w:ascii="Arial" w:hAnsi="Arial" w:cs="Arial"/>
          <w:b/>
          <w:sz w:val="20"/>
          <w:szCs w:val="20"/>
        </w:rPr>
        <w:t>mo</w:t>
      </w:r>
      <w:r w:rsidRPr="000A031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</w:t>
      </w:r>
      <w:r w:rsidR="00DB372E">
        <w:rPr>
          <w:rFonts w:ascii="Arial" w:hAnsi="Arial" w:cs="Arial"/>
          <w:sz w:val="20"/>
          <w:szCs w:val="20"/>
        </w:rPr>
        <w:t>ograma</w:t>
      </w:r>
      <w:r w:rsidRPr="000A0315">
        <w:rPr>
          <w:rFonts w:ascii="Arial" w:hAnsi="Arial" w:cs="Arial"/>
          <w:sz w:val="20"/>
          <w:szCs w:val="20"/>
        </w:rPr>
        <w:t xml:space="preserve"> </w:t>
      </w:r>
      <w:r w:rsidRPr="000A0315">
        <w:rPr>
          <w:rFonts w:ascii="Arial" w:hAnsi="Arial" w:cs="Arial"/>
          <w:b/>
          <w:sz w:val="20"/>
          <w:szCs w:val="20"/>
        </w:rPr>
        <w:t>kot del javne službe;</w:t>
      </w:r>
    </w:p>
    <w:p w14:paraId="26AFDCC1" w14:textId="77777777" w:rsidR="000E3789" w:rsidRPr="000A0315" w:rsidRDefault="000E3789" w:rsidP="00AB6D3C">
      <w:pPr>
        <w:pStyle w:val="Odstavekseznama"/>
        <w:shd w:val="clear" w:color="auto" w:fill="FFFFFF" w:themeFill="background1"/>
        <w:spacing w:after="120"/>
        <w:ind w:left="786"/>
        <w:jc w:val="both"/>
        <w:rPr>
          <w:rFonts w:ascii="Arial" w:hAnsi="Arial" w:cs="Arial"/>
          <w:b/>
          <w:sz w:val="20"/>
          <w:szCs w:val="20"/>
        </w:rPr>
      </w:pPr>
    </w:p>
    <w:p w14:paraId="1BA77F10" w14:textId="0A4B042A" w:rsidR="00111F0B" w:rsidRPr="00AB6D3C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smo seznanjeni z Medresorskimi smernicami kak</w:t>
      </w:r>
      <w:r w:rsidRPr="00631E39">
        <w:rPr>
          <w:rFonts w:ascii="Arial" w:hAnsi="Arial" w:cs="Arial"/>
          <w:b/>
          <w:sz w:val="20"/>
          <w:szCs w:val="20"/>
        </w:rPr>
        <w:t xml:space="preserve">ovosti </w:t>
      </w:r>
      <w:r>
        <w:rPr>
          <w:rFonts w:ascii="Arial" w:hAnsi="Arial" w:cs="Arial"/>
          <w:sz w:val="20"/>
          <w:szCs w:val="20"/>
        </w:rPr>
        <w:t>vseživljenjske karierne orientacije (VKO), objavljenimi na spletni strani Ministrstva za delo, družino, socialne zadeve in enake možnosti</w:t>
      </w:r>
      <w:r w:rsidRPr="00926892">
        <w:rPr>
          <w:rFonts w:ascii="Arial" w:hAnsi="Arial" w:cs="Arial"/>
          <w:b/>
          <w:sz w:val="20"/>
          <w:szCs w:val="20"/>
        </w:rPr>
        <w:t>;</w:t>
      </w:r>
    </w:p>
    <w:p w14:paraId="7AEB7C3F" w14:textId="77777777" w:rsidR="00AB6D3C" w:rsidRDefault="00AB6D3C" w:rsidP="00AB6D3C">
      <w:pPr>
        <w:pStyle w:val="Odstavekseznama"/>
        <w:shd w:val="clear" w:color="auto" w:fill="FFFFFF" w:themeFill="background1"/>
        <w:spacing w:after="120"/>
        <w:ind w:left="786"/>
        <w:jc w:val="both"/>
        <w:rPr>
          <w:rFonts w:ascii="Arial" w:hAnsi="Arial" w:cs="Arial"/>
          <w:sz w:val="20"/>
          <w:szCs w:val="20"/>
        </w:rPr>
      </w:pPr>
    </w:p>
    <w:p w14:paraId="03C244D6" w14:textId="16D5A6F9" w:rsidR="00111F0B" w:rsidRPr="00AB6D3C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sz w:val="20"/>
          <w:szCs w:val="20"/>
        </w:rPr>
      </w:pPr>
      <w:r w:rsidRPr="00926892">
        <w:rPr>
          <w:rFonts w:ascii="Arial" w:hAnsi="Arial" w:cs="Arial"/>
          <w:b/>
          <w:sz w:val="20"/>
          <w:szCs w:val="20"/>
        </w:rPr>
        <w:t>bodo vse aktivnosti za osebe iz ciljne skupine brezplačne;</w:t>
      </w:r>
    </w:p>
    <w:p w14:paraId="1D734D24" w14:textId="77777777" w:rsidR="00AB6D3C" w:rsidRPr="009E4D36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sz w:val="20"/>
          <w:szCs w:val="20"/>
        </w:rPr>
      </w:pPr>
    </w:p>
    <w:p w14:paraId="4ED765D0" w14:textId="6B6317C5" w:rsidR="00111F0B" w:rsidRPr="00AB6D3C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sz w:val="20"/>
          <w:szCs w:val="20"/>
        </w:rPr>
      </w:pPr>
      <w:r w:rsidRPr="003D28AB">
        <w:rPr>
          <w:rFonts w:ascii="Arial" w:hAnsi="Arial" w:cs="Arial"/>
          <w:sz w:val="20"/>
          <w:szCs w:val="20"/>
        </w:rPr>
        <w:t xml:space="preserve">za iste stroške nismo pridobili oziroma nismo v postopku pridobivanja sofinanciranja iz drugih </w:t>
      </w:r>
      <w:r w:rsidRPr="00390CC5">
        <w:rPr>
          <w:rFonts w:ascii="Arial" w:hAnsi="Arial" w:cs="Arial"/>
          <w:b/>
          <w:i/>
          <w:sz w:val="20"/>
          <w:szCs w:val="20"/>
        </w:rPr>
        <w:t>sredstev</w:t>
      </w:r>
      <w:r w:rsidRPr="003D28AB">
        <w:rPr>
          <w:rFonts w:ascii="Arial" w:hAnsi="Arial" w:cs="Arial"/>
          <w:sz w:val="20"/>
          <w:szCs w:val="20"/>
        </w:rPr>
        <w:t xml:space="preserve"> lokalnega, nacionalnega ali EU proračuna</w:t>
      </w:r>
      <w:r w:rsidRPr="00926892">
        <w:rPr>
          <w:rFonts w:ascii="Arial" w:hAnsi="Arial" w:cs="Arial"/>
          <w:b/>
          <w:sz w:val="20"/>
          <w:szCs w:val="20"/>
        </w:rPr>
        <w:t>;</w:t>
      </w:r>
    </w:p>
    <w:p w14:paraId="5393DB86" w14:textId="77777777" w:rsidR="00AB6D3C" w:rsidRPr="003D28AB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sz w:val="20"/>
          <w:szCs w:val="20"/>
        </w:rPr>
      </w:pPr>
    </w:p>
    <w:p w14:paraId="3869AC83" w14:textId="3BB9F71B" w:rsidR="00111F0B" w:rsidRPr="00AB6D3C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t>soglašamo</w:t>
      </w:r>
      <w:r w:rsidRPr="007268A0">
        <w:rPr>
          <w:rFonts w:ascii="Arial" w:hAnsi="Arial" w:cs="Arial"/>
          <w:sz w:val="20"/>
          <w:szCs w:val="20"/>
        </w:rPr>
        <w:t xml:space="preserve">, da lahko sklad </w:t>
      </w:r>
      <w:r w:rsidRPr="007268A0">
        <w:rPr>
          <w:rFonts w:ascii="Arial" w:hAnsi="Arial" w:cs="Arial"/>
          <w:b/>
          <w:sz w:val="20"/>
          <w:szCs w:val="20"/>
        </w:rPr>
        <w:t>zahteva oz. pridobi</w:t>
      </w:r>
      <w:r w:rsidRPr="007268A0">
        <w:rPr>
          <w:rFonts w:ascii="Arial" w:hAnsi="Arial" w:cs="Arial"/>
          <w:sz w:val="20"/>
          <w:szCs w:val="20"/>
        </w:rPr>
        <w:t xml:space="preserve"> </w:t>
      </w:r>
      <w:r w:rsidRPr="007268A0">
        <w:rPr>
          <w:rFonts w:ascii="Arial" w:hAnsi="Arial" w:cs="Arial"/>
          <w:b/>
          <w:sz w:val="20"/>
          <w:szCs w:val="20"/>
        </w:rPr>
        <w:t>dodatna pojasnila ali dokazila</w:t>
      </w:r>
      <w:r w:rsidRPr="007268A0">
        <w:rPr>
          <w:rFonts w:ascii="Arial" w:hAnsi="Arial" w:cs="Arial"/>
          <w:sz w:val="20"/>
          <w:szCs w:val="20"/>
        </w:rPr>
        <w:t xml:space="preserve"> v zvezi z ugotavljanjem upravičenosti našega sodelovanja v partnerstv</w:t>
      </w:r>
      <w:r>
        <w:rPr>
          <w:rFonts w:ascii="Arial" w:hAnsi="Arial" w:cs="Arial"/>
          <w:sz w:val="20"/>
          <w:szCs w:val="20"/>
        </w:rPr>
        <w:t>u</w:t>
      </w:r>
      <w:r w:rsidRPr="00926892">
        <w:rPr>
          <w:rFonts w:ascii="Arial" w:hAnsi="Arial" w:cs="Arial"/>
          <w:b/>
          <w:sz w:val="20"/>
          <w:szCs w:val="20"/>
        </w:rPr>
        <w:t>;</w:t>
      </w:r>
    </w:p>
    <w:p w14:paraId="6849A7B0" w14:textId="77777777" w:rsidR="00AB6D3C" w:rsidRPr="007268A0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sz w:val="20"/>
          <w:szCs w:val="20"/>
        </w:rPr>
      </w:pPr>
    </w:p>
    <w:p w14:paraId="490BF029" w14:textId="6CB305D1" w:rsidR="00111F0B" w:rsidRPr="00AB6D3C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t>s</w:t>
      </w:r>
      <w:r w:rsidRPr="007268A0">
        <w:rPr>
          <w:rFonts w:ascii="Arial" w:hAnsi="Arial" w:cs="Arial"/>
          <w:b/>
          <w:sz w:val="20"/>
          <w:szCs w:val="20"/>
        </w:rPr>
        <w:t>e strinjamo z javno objavo</w:t>
      </w:r>
      <w:r w:rsidRPr="007268A0">
        <w:rPr>
          <w:rFonts w:ascii="Arial" w:hAnsi="Arial" w:cs="Arial"/>
          <w:sz w:val="20"/>
          <w:szCs w:val="20"/>
        </w:rPr>
        <w:t xml:space="preserve"> podatkov o projektu in prejemniku pomoči ter odobrenih in izplačanih sredstvih, ki so javnega značaja</w:t>
      </w:r>
      <w:r>
        <w:rPr>
          <w:rFonts w:ascii="Arial" w:hAnsi="Arial" w:cs="Arial"/>
          <w:b/>
          <w:sz w:val="20"/>
          <w:szCs w:val="20"/>
        </w:rPr>
        <w:t>;</w:t>
      </w:r>
    </w:p>
    <w:p w14:paraId="2AF31EEF" w14:textId="77777777" w:rsidR="00AB6D3C" w:rsidRPr="007268A0" w:rsidRDefault="00AB6D3C" w:rsidP="00AB6D3C">
      <w:pPr>
        <w:pStyle w:val="Odstavekseznama"/>
        <w:shd w:val="clear" w:color="auto" w:fill="FFFFFF" w:themeFill="background1"/>
        <w:spacing w:after="120"/>
        <w:ind w:left="786"/>
        <w:rPr>
          <w:rFonts w:ascii="Arial" w:hAnsi="Arial" w:cs="Arial"/>
          <w:sz w:val="20"/>
          <w:szCs w:val="20"/>
        </w:rPr>
      </w:pPr>
    </w:p>
    <w:p w14:paraId="6A09352D" w14:textId="77777777" w:rsidR="00111F0B" w:rsidRPr="007268A0" w:rsidRDefault="00111F0B" w:rsidP="0080330D">
      <w:pPr>
        <w:pStyle w:val="Odstavekseznama"/>
        <w:numPr>
          <w:ilvl w:val="0"/>
          <w:numId w:val="5"/>
        </w:numPr>
        <w:shd w:val="clear" w:color="auto" w:fill="FFFFFF" w:themeFill="background1"/>
        <w:spacing w:after="120"/>
        <w:rPr>
          <w:rFonts w:ascii="Arial" w:hAnsi="Arial" w:cs="Arial"/>
          <w:sz w:val="20"/>
          <w:szCs w:val="20"/>
        </w:rPr>
      </w:pPr>
      <w:r w:rsidRPr="00390CC5">
        <w:rPr>
          <w:rFonts w:ascii="Arial" w:hAnsi="Arial" w:cs="Arial"/>
          <w:b/>
          <w:i/>
          <w:sz w:val="20"/>
          <w:szCs w:val="20"/>
        </w:rPr>
        <w:t>so</w:t>
      </w:r>
      <w:r w:rsidRPr="007268A0">
        <w:rPr>
          <w:rFonts w:ascii="Arial" w:hAnsi="Arial" w:cs="Arial"/>
          <w:sz w:val="20"/>
          <w:szCs w:val="20"/>
        </w:rPr>
        <w:t xml:space="preserve"> vsi podatki, ki smo jih navedli v prijavi, </w:t>
      </w:r>
      <w:r w:rsidRPr="007268A0">
        <w:rPr>
          <w:rFonts w:ascii="Arial" w:hAnsi="Arial" w:cs="Arial"/>
          <w:b/>
          <w:sz w:val="20"/>
          <w:szCs w:val="20"/>
        </w:rPr>
        <w:t>resnični in ustrezajo dejanskemu stanju</w:t>
      </w:r>
      <w:r w:rsidRPr="007268A0">
        <w:rPr>
          <w:rFonts w:ascii="Arial" w:hAnsi="Arial" w:cs="Arial"/>
          <w:sz w:val="20"/>
          <w:szCs w:val="20"/>
        </w:rPr>
        <w:t xml:space="preserve"> na dan oddaje vloge na javni razpis.</w:t>
      </w:r>
    </w:p>
    <w:p w14:paraId="1F9AAF8E" w14:textId="77777777" w:rsidR="0080330D" w:rsidRDefault="0080330D" w:rsidP="0080330D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14:paraId="0C4D9CD3" w14:textId="77777777" w:rsidR="0080330D" w:rsidRPr="00A46A44" w:rsidRDefault="0080330D" w:rsidP="0080330D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A46A44">
        <w:rPr>
          <w:rFonts w:ascii="Arial" w:hAnsi="Arial" w:cs="Arial"/>
          <w:b/>
          <w:sz w:val="22"/>
          <w:szCs w:val="22"/>
        </w:rPr>
        <w:t>Izjava o partnerstvu</w:t>
      </w:r>
    </w:p>
    <w:p w14:paraId="18861403" w14:textId="77777777" w:rsidR="0080330D" w:rsidRPr="00A46A44" w:rsidRDefault="0080330D" w:rsidP="0080330D">
      <w:pPr>
        <w:tabs>
          <w:tab w:val="left" w:pos="93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ABA63E5" w14:textId="77777777" w:rsidR="0080330D" w:rsidRPr="004E1EE4" w:rsidRDefault="0080330D" w:rsidP="0080330D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b w:val="0"/>
          <w:sz w:val="20"/>
          <w:szCs w:val="22"/>
        </w:rPr>
      </w:pPr>
      <w:r w:rsidRPr="004E1EE4">
        <w:rPr>
          <w:rFonts w:ascii="Arial" w:hAnsi="Arial" w:cs="Arial"/>
          <w:b w:val="0"/>
          <w:sz w:val="20"/>
          <w:szCs w:val="22"/>
        </w:rPr>
        <w:t>S podpisom in žigom na tej izjavi, pod kazensko in materialno odgovornostjo izjavljamo, da:</w:t>
      </w:r>
    </w:p>
    <w:p w14:paraId="0B9739DC" w14:textId="77777777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D137B0">
        <w:rPr>
          <w:rFonts w:ascii="Arial" w:hAnsi="Arial" w:cs="Arial"/>
          <w:b/>
          <w:sz w:val="20"/>
          <w:szCs w:val="22"/>
        </w:rPr>
        <w:t>pooblaščamo</w:t>
      </w:r>
      <w:r w:rsidRPr="004E1E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prijavitelj</w:t>
      </w:r>
      <w:r w:rsidRPr="004E1EE4">
        <w:rPr>
          <w:rFonts w:ascii="Arial" w:hAnsi="Arial" w:cs="Arial"/>
          <w:sz w:val="20"/>
          <w:szCs w:val="22"/>
        </w:rPr>
        <w:t xml:space="preserve">a za podpis pogodbe o sofinanciranju </w:t>
      </w:r>
      <w:r>
        <w:rPr>
          <w:rFonts w:ascii="Arial" w:hAnsi="Arial" w:cs="Arial"/>
          <w:sz w:val="20"/>
          <w:szCs w:val="22"/>
        </w:rPr>
        <w:t>projekta</w:t>
      </w:r>
      <w:r w:rsidRPr="004E1E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v imenu partnerstva;</w:t>
      </w:r>
    </w:p>
    <w:p w14:paraId="43937574" w14:textId="77777777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se zavedamo, da nas </w:t>
      </w:r>
      <w:r w:rsidRPr="004E1EE4">
        <w:rPr>
          <w:rFonts w:ascii="Arial" w:hAnsi="Arial" w:cs="Arial"/>
          <w:sz w:val="20"/>
          <w:szCs w:val="22"/>
        </w:rPr>
        <w:t xml:space="preserve">lahko </w:t>
      </w:r>
      <w:r>
        <w:rPr>
          <w:rFonts w:ascii="Arial" w:hAnsi="Arial" w:cs="Arial"/>
          <w:sz w:val="20"/>
          <w:szCs w:val="22"/>
        </w:rPr>
        <w:t xml:space="preserve">partnerstvo </w:t>
      </w:r>
      <w:r w:rsidRPr="004E1EE4">
        <w:rPr>
          <w:rFonts w:ascii="Arial" w:hAnsi="Arial" w:cs="Arial"/>
          <w:sz w:val="20"/>
          <w:szCs w:val="22"/>
        </w:rPr>
        <w:t xml:space="preserve">terja </w:t>
      </w:r>
      <w:r>
        <w:rPr>
          <w:rFonts w:ascii="Arial" w:hAnsi="Arial" w:cs="Arial"/>
          <w:sz w:val="20"/>
          <w:szCs w:val="22"/>
        </w:rPr>
        <w:t xml:space="preserve">zaradi škode nastale </w:t>
      </w:r>
      <w:r w:rsidRPr="00D137B0">
        <w:rPr>
          <w:rFonts w:ascii="Arial" w:hAnsi="Arial" w:cs="Arial"/>
          <w:b/>
          <w:sz w:val="20"/>
          <w:szCs w:val="22"/>
        </w:rPr>
        <w:t>zaradi navedbe neresničnih podatkov</w:t>
      </w:r>
      <w:r w:rsidRPr="004E1EE4">
        <w:rPr>
          <w:rFonts w:ascii="Arial" w:hAnsi="Arial" w:cs="Arial"/>
          <w:sz w:val="20"/>
          <w:szCs w:val="22"/>
        </w:rPr>
        <w:t xml:space="preserve"> povezanih z razpisnimi pogoji</w:t>
      </w:r>
      <w:r>
        <w:rPr>
          <w:rFonts w:ascii="Arial" w:hAnsi="Arial" w:cs="Arial"/>
          <w:sz w:val="20"/>
          <w:szCs w:val="22"/>
        </w:rPr>
        <w:t>;</w:t>
      </w:r>
      <w:r w:rsidRPr="004E1EE4">
        <w:rPr>
          <w:rFonts w:ascii="Arial" w:hAnsi="Arial" w:cs="Arial"/>
          <w:sz w:val="20"/>
          <w:szCs w:val="22"/>
        </w:rPr>
        <w:t xml:space="preserve"> </w:t>
      </w:r>
    </w:p>
    <w:p w14:paraId="0B0DB664" w14:textId="721E296F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bo naše podjetje</w:t>
      </w:r>
      <w:r>
        <w:rPr>
          <w:rFonts w:ascii="Arial" w:hAnsi="Arial" w:cs="Arial"/>
          <w:sz w:val="20"/>
          <w:szCs w:val="22"/>
        </w:rPr>
        <w:t>/organizacija</w:t>
      </w:r>
      <w:r w:rsidRPr="004E1EE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v primeru potrditve projekta </w:t>
      </w:r>
      <w:r w:rsidRPr="00D137B0">
        <w:rPr>
          <w:rFonts w:ascii="Arial" w:hAnsi="Arial" w:cs="Arial"/>
          <w:b/>
          <w:sz w:val="20"/>
          <w:szCs w:val="22"/>
        </w:rPr>
        <w:t>aktivno sodelovalo pri izvedbi projekta</w:t>
      </w:r>
      <w:r w:rsidRPr="004E1EE4">
        <w:rPr>
          <w:rFonts w:ascii="Arial" w:hAnsi="Arial" w:cs="Arial"/>
          <w:sz w:val="20"/>
          <w:szCs w:val="22"/>
        </w:rPr>
        <w:t xml:space="preserve"> ter izvajanju usposabljanj oz. drugih aktivnosti </w:t>
      </w:r>
      <w:r>
        <w:rPr>
          <w:rFonts w:ascii="Arial" w:hAnsi="Arial" w:cs="Arial"/>
          <w:sz w:val="20"/>
          <w:szCs w:val="22"/>
        </w:rPr>
        <w:t>projekta</w:t>
      </w:r>
      <w:r w:rsidRPr="004E1EE4">
        <w:rPr>
          <w:rFonts w:ascii="Arial" w:hAnsi="Arial" w:cs="Arial"/>
          <w:sz w:val="20"/>
          <w:szCs w:val="22"/>
        </w:rPr>
        <w:t>;</w:t>
      </w:r>
    </w:p>
    <w:p w14:paraId="281AC63D" w14:textId="77777777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zavedam</w:t>
      </w:r>
      <w:r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, da smo kot partner </w:t>
      </w:r>
      <w:r w:rsidRPr="00D137B0">
        <w:rPr>
          <w:rFonts w:ascii="Arial" w:hAnsi="Arial" w:cs="Arial"/>
          <w:b/>
          <w:sz w:val="20"/>
          <w:szCs w:val="22"/>
        </w:rPr>
        <w:t xml:space="preserve">soodgovorni za izvedbo </w:t>
      </w:r>
      <w:r>
        <w:rPr>
          <w:rFonts w:ascii="Arial" w:hAnsi="Arial" w:cs="Arial"/>
          <w:b/>
          <w:sz w:val="20"/>
          <w:szCs w:val="22"/>
        </w:rPr>
        <w:t>projekta</w:t>
      </w:r>
      <w:r w:rsidRPr="004E1EE4">
        <w:rPr>
          <w:rFonts w:ascii="Arial" w:hAnsi="Arial" w:cs="Arial"/>
          <w:sz w:val="20"/>
          <w:szCs w:val="22"/>
        </w:rPr>
        <w:t xml:space="preserve"> in jo bomo izvajali v skladu s predpisi ter napotki nosilca partnerstva;</w:t>
      </w:r>
    </w:p>
    <w:p w14:paraId="2633D692" w14:textId="77777777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sm</w:t>
      </w:r>
      <w:r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 xml:space="preserve"> bil</w:t>
      </w:r>
      <w:r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 obveščen</w:t>
      </w:r>
      <w:r>
        <w:rPr>
          <w:rFonts w:ascii="Arial" w:hAnsi="Arial" w:cs="Arial"/>
          <w:sz w:val="20"/>
          <w:szCs w:val="22"/>
        </w:rPr>
        <w:t>i</w:t>
      </w:r>
      <w:r w:rsidRPr="004E1EE4">
        <w:rPr>
          <w:rFonts w:ascii="Arial" w:hAnsi="Arial" w:cs="Arial"/>
          <w:sz w:val="20"/>
          <w:szCs w:val="22"/>
        </w:rPr>
        <w:t xml:space="preserve">, da se mora </w:t>
      </w:r>
      <w:r>
        <w:rPr>
          <w:rFonts w:ascii="Arial" w:hAnsi="Arial" w:cs="Arial"/>
          <w:sz w:val="20"/>
          <w:szCs w:val="22"/>
        </w:rPr>
        <w:t>prijavitelj</w:t>
      </w:r>
      <w:r w:rsidRPr="004E1EE4">
        <w:rPr>
          <w:rFonts w:ascii="Arial" w:hAnsi="Arial" w:cs="Arial"/>
          <w:sz w:val="20"/>
          <w:szCs w:val="22"/>
        </w:rPr>
        <w:t xml:space="preserve"> redno posvetovati s partnerji v </w:t>
      </w:r>
      <w:r>
        <w:rPr>
          <w:rFonts w:ascii="Arial" w:hAnsi="Arial" w:cs="Arial"/>
          <w:sz w:val="20"/>
          <w:szCs w:val="22"/>
        </w:rPr>
        <w:t>projektu</w:t>
      </w:r>
      <w:r w:rsidRPr="004E1EE4">
        <w:rPr>
          <w:rFonts w:ascii="Arial" w:hAnsi="Arial" w:cs="Arial"/>
          <w:sz w:val="20"/>
          <w:szCs w:val="22"/>
        </w:rPr>
        <w:t xml:space="preserve"> ter jih celovito seznanjati z napredovanjem projekta;</w:t>
      </w:r>
    </w:p>
    <w:p w14:paraId="2DBB72A9" w14:textId="77777777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 xml:space="preserve">bo </w:t>
      </w:r>
      <w:r>
        <w:rPr>
          <w:rFonts w:ascii="Arial" w:hAnsi="Arial" w:cs="Arial"/>
          <w:sz w:val="20"/>
          <w:szCs w:val="22"/>
        </w:rPr>
        <w:t>prijavitelj</w:t>
      </w:r>
      <w:r w:rsidRPr="004E1EE4">
        <w:rPr>
          <w:rFonts w:ascii="Arial" w:hAnsi="Arial" w:cs="Arial"/>
          <w:sz w:val="20"/>
          <w:szCs w:val="22"/>
        </w:rPr>
        <w:t xml:space="preserve"> koordiniral oz. organiziral s pomočjo drugih partnerjev izvajanje projekta ter poročal tudi v našem imenu;</w:t>
      </w:r>
    </w:p>
    <w:p w14:paraId="0B2A8C26" w14:textId="77777777" w:rsidR="0080330D" w:rsidRPr="004E1EE4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bomo s partnerji dogovorili</w:t>
      </w:r>
      <w:r w:rsidRPr="004E1EE4" w:rsidDel="009363FC">
        <w:rPr>
          <w:rFonts w:ascii="Arial" w:hAnsi="Arial" w:cs="Arial"/>
          <w:sz w:val="20"/>
          <w:szCs w:val="22"/>
        </w:rPr>
        <w:t xml:space="preserve"> </w:t>
      </w:r>
      <w:r w:rsidRPr="004E1EE4">
        <w:rPr>
          <w:rFonts w:ascii="Arial" w:hAnsi="Arial" w:cs="Arial"/>
          <w:sz w:val="20"/>
          <w:szCs w:val="22"/>
        </w:rPr>
        <w:t xml:space="preserve">o pravicah in obveznostih v sporazumu o partnerstvu, </w:t>
      </w:r>
      <w:r w:rsidRPr="004E1EE4">
        <w:rPr>
          <w:rFonts w:ascii="Arial" w:hAnsi="Arial" w:cs="Arial"/>
          <w:b/>
          <w:sz w:val="20"/>
          <w:szCs w:val="22"/>
        </w:rPr>
        <w:t>ki ga bomo oddali v roku 30 dni od podpisa pogodbe</w:t>
      </w:r>
      <w:r w:rsidRPr="004E1EE4">
        <w:rPr>
          <w:rFonts w:ascii="Arial" w:hAnsi="Arial" w:cs="Arial"/>
          <w:sz w:val="20"/>
          <w:szCs w:val="22"/>
        </w:rPr>
        <w:t>;</w:t>
      </w:r>
    </w:p>
    <w:p w14:paraId="7A4F3D9B" w14:textId="77777777" w:rsidR="0080330D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4E1EE4">
        <w:rPr>
          <w:rFonts w:ascii="Arial" w:hAnsi="Arial" w:cs="Arial"/>
          <w:sz w:val="20"/>
          <w:szCs w:val="22"/>
        </w:rPr>
        <w:t>se obvezujem</w:t>
      </w:r>
      <w:r>
        <w:rPr>
          <w:rFonts w:ascii="Arial" w:hAnsi="Arial" w:cs="Arial"/>
          <w:sz w:val="20"/>
          <w:szCs w:val="22"/>
        </w:rPr>
        <w:t>o</w:t>
      </w:r>
      <w:r w:rsidRPr="004E1EE4">
        <w:rPr>
          <w:rFonts w:ascii="Arial" w:hAnsi="Arial" w:cs="Arial"/>
          <w:sz w:val="20"/>
          <w:szCs w:val="22"/>
        </w:rPr>
        <w:t>, da bomo spoštovali načela prakse dobrega partnerstva</w:t>
      </w:r>
      <w:r>
        <w:rPr>
          <w:rFonts w:ascii="Arial" w:hAnsi="Arial" w:cs="Arial"/>
          <w:sz w:val="20"/>
          <w:szCs w:val="22"/>
        </w:rPr>
        <w:t>;</w:t>
      </w:r>
    </w:p>
    <w:p w14:paraId="627EB1D6" w14:textId="7D44D7A0" w:rsidR="0080330D" w:rsidRPr="00D659D1" w:rsidRDefault="0080330D" w:rsidP="00D659D1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projekt obravnava </w:t>
      </w:r>
      <w:r w:rsidRPr="00D40586">
        <w:rPr>
          <w:rFonts w:ascii="Arial" w:hAnsi="Arial" w:cs="Arial"/>
          <w:sz w:val="20"/>
          <w:szCs w:val="22"/>
        </w:rPr>
        <w:t>potrebe ustreznih ciljnih skupin</w:t>
      </w:r>
      <w:r>
        <w:rPr>
          <w:rFonts w:ascii="Arial" w:hAnsi="Arial" w:cs="Arial"/>
          <w:sz w:val="20"/>
          <w:szCs w:val="22"/>
        </w:rPr>
        <w:t>;</w:t>
      </w:r>
    </w:p>
    <w:p w14:paraId="317947F1" w14:textId="1156F894" w:rsidR="0080330D" w:rsidRDefault="0080330D" w:rsidP="0080330D">
      <w:pPr>
        <w:numPr>
          <w:ilvl w:val="0"/>
          <w:numId w:val="1"/>
        </w:num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  <w:r w:rsidRPr="00D40586">
        <w:rPr>
          <w:rFonts w:ascii="Arial" w:hAnsi="Arial" w:cs="Arial"/>
          <w:sz w:val="20"/>
          <w:szCs w:val="22"/>
        </w:rPr>
        <w:t>bomo aktivnosti projekta izvajali v skladu s horizontalnimi načeli trajnostnega razvoja, nediskriminacije, enakih možnosti in dostopnosti, vključno z dostopnostjo za invalide ter enakost moških in žensk</w:t>
      </w:r>
      <w:r>
        <w:rPr>
          <w:rFonts w:ascii="Arial" w:hAnsi="Arial" w:cs="Arial"/>
          <w:sz w:val="20"/>
          <w:szCs w:val="22"/>
        </w:rPr>
        <w:t>.</w:t>
      </w:r>
    </w:p>
    <w:p w14:paraId="508AF87E" w14:textId="7E6BD27C" w:rsidR="00142643" w:rsidRDefault="00142643" w:rsidP="00142643">
      <w:p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</w:p>
    <w:p w14:paraId="0976E1A7" w14:textId="77777777" w:rsidR="00142643" w:rsidRDefault="00142643" w:rsidP="00142643">
      <w:pPr>
        <w:tabs>
          <w:tab w:val="left" w:pos="930"/>
        </w:tabs>
        <w:spacing w:after="120"/>
        <w:jc w:val="both"/>
        <w:rPr>
          <w:rFonts w:ascii="Arial" w:hAnsi="Arial" w:cs="Arial"/>
          <w:sz w:val="20"/>
          <w:szCs w:val="22"/>
        </w:rPr>
      </w:pPr>
    </w:p>
    <w:p w14:paraId="78A8BD73" w14:textId="77777777" w:rsidR="00D659D1" w:rsidRPr="00DC10D4" w:rsidRDefault="00D659D1" w:rsidP="00800BBB">
      <w:pPr>
        <w:tabs>
          <w:tab w:val="left" w:pos="930"/>
        </w:tabs>
        <w:spacing w:after="120"/>
        <w:ind w:left="360"/>
        <w:jc w:val="both"/>
        <w:rPr>
          <w:rFonts w:ascii="Arial" w:hAnsi="Arial" w:cs="Arial"/>
          <w:sz w:val="20"/>
          <w:szCs w:val="22"/>
        </w:rPr>
      </w:pPr>
    </w:p>
    <w:tbl>
      <w:tblPr>
        <w:tblW w:w="9324" w:type="dxa"/>
        <w:tblLook w:val="01E0" w:firstRow="1" w:lastRow="1" w:firstColumn="1" w:lastColumn="1" w:noHBand="0" w:noVBand="0"/>
      </w:tblPr>
      <w:tblGrid>
        <w:gridCol w:w="2521"/>
        <w:gridCol w:w="2123"/>
        <w:gridCol w:w="1278"/>
        <w:gridCol w:w="3402"/>
      </w:tblGrid>
      <w:tr w:rsidR="0080330D" w:rsidRPr="004E1EE4" w14:paraId="44AAF814" w14:textId="77777777" w:rsidTr="00320A18">
        <w:tc>
          <w:tcPr>
            <w:tcW w:w="2521" w:type="dxa"/>
          </w:tcPr>
          <w:p w14:paraId="14C9C34B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Naziv partnerja: 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</w:tcPr>
          <w:p w14:paraId="1B55C673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30D" w:rsidRPr="004E1EE4" w14:paraId="146825D0" w14:textId="77777777" w:rsidTr="00320A18">
        <w:tc>
          <w:tcPr>
            <w:tcW w:w="2521" w:type="dxa"/>
            <w:vAlign w:val="bottom"/>
          </w:tcPr>
          <w:p w14:paraId="6DFBE9FC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C56C3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A97E89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30D" w:rsidRPr="004E1EE4" w14:paraId="3C2D4F0E" w14:textId="77777777" w:rsidTr="00320A18">
        <w:tc>
          <w:tcPr>
            <w:tcW w:w="2521" w:type="dxa"/>
          </w:tcPr>
          <w:p w14:paraId="7A7F6072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3E4FC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45CDB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BB1812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97548F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Žig*</w:t>
            </w:r>
          </w:p>
          <w:p w14:paraId="2793F30D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E0125C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Podpis odgovorne osebe</w:t>
            </w:r>
          </w:p>
        </w:tc>
      </w:tr>
      <w:tr w:rsidR="0080330D" w:rsidRPr="004E1EE4" w14:paraId="6CA29523" w14:textId="77777777" w:rsidTr="00320A18">
        <w:trPr>
          <w:trHeight w:val="647"/>
        </w:trPr>
        <w:tc>
          <w:tcPr>
            <w:tcW w:w="4644" w:type="dxa"/>
            <w:gridSpan w:val="2"/>
            <w:vAlign w:val="center"/>
          </w:tcPr>
          <w:p w14:paraId="313E9AD6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 xml:space="preserve">*če ne poslujete z žigom označite tu:                 </w:t>
            </w:r>
            <w:r w:rsidRPr="004E1E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E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A08AB">
              <w:rPr>
                <w:rFonts w:ascii="Arial" w:hAnsi="Arial" w:cs="Arial"/>
                <w:sz w:val="20"/>
                <w:szCs w:val="20"/>
              </w:rPr>
            </w:r>
            <w:r w:rsidR="00BA08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E1EE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  <w:vAlign w:val="center"/>
          </w:tcPr>
          <w:p w14:paraId="49C6D9E9" w14:textId="77777777" w:rsidR="0080330D" w:rsidRPr="004E1EE4" w:rsidRDefault="0080330D" w:rsidP="00320A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1EE4">
              <w:rPr>
                <w:rFonts w:ascii="Arial" w:hAnsi="Arial" w:cs="Arial"/>
                <w:sz w:val="20"/>
                <w:szCs w:val="20"/>
              </w:rPr>
              <w:t>Ne poslujemo z žigom</w:t>
            </w:r>
          </w:p>
        </w:tc>
      </w:tr>
    </w:tbl>
    <w:p w14:paraId="205F9D94" w14:textId="77777777" w:rsidR="001F33A8" w:rsidRDefault="001F33A8"/>
    <w:sectPr w:rsidR="001F33A8" w:rsidSect="00DC10D4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5B61B" w14:textId="77777777" w:rsidR="00903819" w:rsidRDefault="00903819" w:rsidP="0080330D">
      <w:r>
        <w:separator/>
      </w:r>
    </w:p>
  </w:endnote>
  <w:endnote w:type="continuationSeparator" w:id="0">
    <w:p w14:paraId="72964680" w14:textId="77777777" w:rsidR="00903819" w:rsidRDefault="00903819" w:rsidP="0080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368195578"/>
      <w:docPartObj>
        <w:docPartGallery w:val="Page Numbers (Bottom of Page)"/>
        <w:docPartUnique/>
      </w:docPartObj>
    </w:sdtPr>
    <w:sdtEndPr/>
    <w:sdtContent>
      <w:p w14:paraId="403EA148" w14:textId="77777777" w:rsidR="00831DBD" w:rsidRPr="00D137B0" w:rsidRDefault="0009292E">
        <w:pPr>
          <w:pStyle w:val="Noga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131922">
          <w:rPr>
            <w:rFonts w:ascii="Arial" w:hAnsi="Arial" w:cs="Arial"/>
            <w:noProof/>
            <w:sz w:val="18"/>
          </w:rPr>
          <w:t>2</w:t>
        </w:r>
        <w:r w:rsidRPr="00D137B0">
          <w:rPr>
            <w:rFonts w:ascii="Arial" w:hAnsi="Arial" w:cs="Arial"/>
            <w:sz w:val="18"/>
          </w:rPr>
          <w:fldChar w:fldCharType="end"/>
        </w:r>
        <w:r w:rsidRPr="00D137B0">
          <w:rPr>
            <w:rFonts w:ascii="Arial" w:hAnsi="Arial" w:cs="Arial"/>
            <w:sz w:val="18"/>
          </w:rPr>
          <w:t>/</w:t>
        </w:r>
        <w:r>
          <w:rPr>
            <w:rFonts w:ascii="Arial" w:hAnsi="Arial" w:cs="Arial"/>
            <w:noProof/>
            <w:sz w:val="18"/>
          </w:rPr>
          <w:fldChar w:fldCharType="begin"/>
        </w:r>
        <w:r>
          <w:rPr>
            <w:rFonts w:ascii="Arial" w:hAnsi="Arial" w:cs="Arial"/>
            <w:noProof/>
            <w:sz w:val="18"/>
          </w:rPr>
          <w:instrText xml:space="preserve"> NUMPAGES   \* MERGEFORMAT </w:instrText>
        </w:r>
        <w:r>
          <w:rPr>
            <w:rFonts w:ascii="Arial" w:hAnsi="Arial" w:cs="Arial"/>
            <w:noProof/>
            <w:sz w:val="18"/>
          </w:rPr>
          <w:fldChar w:fldCharType="separate"/>
        </w:r>
        <w:r w:rsidR="00131922">
          <w:rPr>
            <w:rFonts w:ascii="Arial" w:hAnsi="Arial" w:cs="Arial"/>
            <w:noProof/>
            <w:sz w:val="18"/>
          </w:rPr>
          <w:t>2</w:t>
        </w:r>
        <w:r>
          <w:rPr>
            <w:rFonts w:ascii="Arial" w:hAnsi="Arial" w:cs="Arial"/>
            <w:noProof/>
            <w:sz w:val="18"/>
          </w:rPr>
          <w:fldChar w:fldCharType="end"/>
        </w:r>
      </w:p>
    </w:sdtContent>
  </w:sdt>
  <w:p w14:paraId="3DBE129C" w14:textId="77777777" w:rsidR="00831DBD" w:rsidRDefault="00BA08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A40" w14:textId="77777777" w:rsidR="00903819" w:rsidRDefault="00903819" w:rsidP="0080330D">
      <w:r>
        <w:separator/>
      </w:r>
    </w:p>
  </w:footnote>
  <w:footnote w:type="continuationSeparator" w:id="0">
    <w:p w14:paraId="12158EE0" w14:textId="77777777" w:rsidR="00903819" w:rsidRDefault="00903819" w:rsidP="0080330D">
      <w:r>
        <w:continuationSeparator/>
      </w:r>
    </w:p>
  </w:footnote>
  <w:footnote w:id="1">
    <w:p w14:paraId="7E49E8D8" w14:textId="77777777" w:rsidR="00111F0B" w:rsidRDefault="00111F0B" w:rsidP="0065110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B406B">
        <w:rPr>
          <w:rFonts w:cs="Calibri"/>
          <w:sz w:val="18"/>
        </w:rPr>
        <w:t>Podravska statistična regija, na podlagi Zakona o urejanju trga dela se v Podravski statistični regiji izvaja samostojni ukrep za presežne delavce – operacija »Upravljanje in razvoj zaposlenih, katerih zaposlitev je ogrožena v regiji Podravje - Štartaj kariero s potencialom!«, zato se v okviru tega javnega razpisa ne predvideva sredstev za to regijo.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17583" w14:textId="77777777" w:rsidR="00B104D7" w:rsidRDefault="0009292E" w:rsidP="00FD11CF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9BF1A6" wp14:editId="16925109">
          <wp:simplePos x="0" y="0"/>
          <wp:positionH relativeFrom="margin">
            <wp:align>center</wp:align>
          </wp:positionH>
          <wp:positionV relativeFrom="paragraph">
            <wp:posOffset>-582930</wp:posOffset>
          </wp:positionV>
          <wp:extent cx="7077075" cy="1060391"/>
          <wp:effectExtent l="0" t="0" r="0" b="6985"/>
          <wp:wrapNone/>
          <wp:docPr id="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+MDDSZ+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1060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5E63F" w14:textId="77777777" w:rsidR="00B104D7" w:rsidRDefault="00BA08AB" w:rsidP="00FD11CF">
    <w:pPr>
      <w:pStyle w:val="Glava"/>
    </w:pPr>
  </w:p>
  <w:p w14:paraId="254EFFEA" w14:textId="77777777" w:rsidR="00B104D7" w:rsidRDefault="00BA08AB" w:rsidP="00FD11CF">
    <w:pPr>
      <w:pStyle w:val="Glava"/>
    </w:pPr>
  </w:p>
  <w:p w14:paraId="62BC859A" w14:textId="77777777" w:rsidR="00831DBD" w:rsidRDefault="00BA08AB" w:rsidP="00FD11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83E"/>
    <w:multiLevelType w:val="hybridMultilevel"/>
    <w:tmpl w:val="BBF2C2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36F31"/>
    <w:multiLevelType w:val="hybridMultilevel"/>
    <w:tmpl w:val="CDBEA592"/>
    <w:lvl w:ilvl="0" w:tplc="4080D7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4521"/>
    <w:multiLevelType w:val="multilevel"/>
    <w:tmpl w:val="3DE6EFFC"/>
    <w:lvl w:ilvl="0">
      <w:start w:val="1"/>
      <w:numFmt w:val="upperRoman"/>
      <w:pStyle w:val="Naslov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1E37"/>
    <w:multiLevelType w:val="hybridMultilevel"/>
    <w:tmpl w:val="34D433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7289"/>
    <w:multiLevelType w:val="multilevel"/>
    <w:tmpl w:val="23B2F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993BAA"/>
    <w:multiLevelType w:val="hybridMultilevel"/>
    <w:tmpl w:val="47922E68"/>
    <w:lvl w:ilvl="0" w:tplc="4080D7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0D"/>
    <w:rsid w:val="0009292E"/>
    <w:rsid w:val="000A0315"/>
    <w:rsid w:val="000D109D"/>
    <w:rsid w:val="000E3789"/>
    <w:rsid w:val="00111F0B"/>
    <w:rsid w:val="00131922"/>
    <w:rsid w:val="00142643"/>
    <w:rsid w:val="001604B4"/>
    <w:rsid w:val="001F33A8"/>
    <w:rsid w:val="004319B3"/>
    <w:rsid w:val="004A4265"/>
    <w:rsid w:val="004B3C39"/>
    <w:rsid w:val="004F1B4C"/>
    <w:rsid w:val="0058689D"/>
    <w:rsid w:val="005F2E61"/>
    <w:rsid w:val="00631E39"/>
    <w:rsid w:val="006437AD"/>
    <w:rsid w:val="0065110D"/>
    <w:rsid w:val="006E74B2"/>
    <w:rsid w:val="00800BBB"/>
    <w:rsid w:val="0080330D"/>
    <w:rsid w:val="00903819"/>
    <w:rsid w:val="00926892"/>
    <w:rsid w:val="00AB6D3C"/>
    <w:rsid w:val="00B25C7B"/>
    <w:rsid w:val="00B45994"/>
    <w:rsid w:val="00BA08AB"/>
    <w:rsid w:val="00BB3BBC"/>
    <w:rsid w:val="00BE01AB"/>
    <w:rsid w:val="00D012EE"/>
    <w:rsid w:val="00D659D1"/>
    <w:rsid w:val="00DB372E"/>
    <w:rsid w:val="00E932E6"/>
    <w:rsid w:val="00E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0012"/>
  <w15:chartTrackingRefBased/>
  <w15:docId w15:val="{01D284CB-68B0-4ABD-B379-63728395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0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0330D"/>
    <w:pPr>
      <w:keepNext/>
      <w:numPr>
        <w:numId w:val="3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Naslov3">
    <w:name w:val="heading 3"/>
    <w:basedOn w:val="Navaden"/>
    <w:next w:val="Navaden"/>
    <w:link w:val="Naslov3Znak"/>
    <w:qFormat/>
    <w:rsid w:val="0080330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slov4">
    <w:name w:val="heading 4"/>
    <w:basedOn w:val="Navaden"/>
    <w:next w:val="Navaden"/>
    <w:link w:val="Naslov4Znak"/>
    <w:qFormat/>
    <w:rsid w:val="0080330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80330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80330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80330D"/>
    <w:pPr>
      <w:numPr>
        <w:ilvl w:val="6"/>
        <w:numId w:val="3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80330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80330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0330D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80330D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80330D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rsid w:val="0080330D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80330D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80330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80330D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80330D"/>
    <w:rPr>
      <w:rFonts w:ascii="Arial" w:eastAsia="Times New Roman" w:hAnsi="Arial" w:cs="Arial"/>
      <w:lang w:eastAsia="sl-SI"/>
    </w:rPr>
  </w:style>
  <w:style w:type="paragraph" w:customStyle="1" w:styleId="BodyTextIndent22">
    <w:name w:val="Body Text Indent 22"/>
    <w:basedOn w:val="Navaden"/>
    <w:rsid w:val="0080330D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Glava">
    <w:name w:val="header"/>
    <w:basedOn w:val="Navaden"/>
    <w:link w:val="GlavaZnak"/>
    <w:uiPriority w:val="99"/>
    <w:unhideWhenUsed/>
    <w:rsid w:val="008033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33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033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33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0330D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80330D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80330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Sprotnaopomba-besedilo">
    <w:name w:val="footnote text"/>
    <w:aliases w:val=" Znak10,Sprotna opomba - besedilo Znak1,Sprotna opomba - besedilo Znak Znak2,Sprotna opomba - besedilo Znak1 Znak Znak1,Sprotna opomba - besedilo Znak1 Znak Znak Znak,Sprotna opomba - besedilo Znak Znak Znak Znak Znak,fn"/>
    <w:basedOn w:val="Navaden"/>
    <w:link w:val="Sprotnaopomba-besediloZnak"/>
    <w:uiPriority w:val="99"/>
    <w:unhideWhenUsed/>
    <w:rsid w:val="0080330D"/>
    <w:rPr>
      <w:sz w:val="20"/>
      <w:szCs w:val="20"/>
    </w:rPr>
  </w:style>
  <w:style w:type="character" w:customStyle="1" w:styleId="Sprotnaopomba-besediloZnak">
    <w:name w:val="Sprotna opomba - besedilo Znak"/>
    <w:aliases w:val=" Znak10 Znak,Sprotna opomba - besedilo Znak1 Znak,Sprotna opomba - besedilo Znak Znak2 Znak,Sprotna opomba - besedilo Znak1 Znak Znak1 Znak,Sprotna opomba - besedilo Znak1 Znak Znak Znak Znak,fn Znak"/>
    <w:basedOn w:val="Privzetapisavaodstavka"/>
    <w:link w:val="Sprotnaopomba-besedilo"/>
    <w:uiPriority w:val="99"/>
    <w:rsid w:val="0080330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ussnota,Footnote symbol,Footnote"/>
    <w:basedOn w:val="Privzetapisavaodstavka"/>
    <w:uiPriority w:val="99"/>
    <w:unhideWhenUsed/>
    <w:rsid w:val="0080330D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B3B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B3BB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B3BB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B3B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B3BB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3B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3BBC"/>
    <w:rPr>
      <w:rFonts w:ascii="Segoe UI" w:eastAsia="Times New Roman" w:hAnsi="Segoe UI" w:cs="Segoe UI"/>
      <w:sz w:val="18"/>
      <w:szCs w:val="18"/>
      <w:lang w:eastAsia="sl-SI"/>
    </w:rPr>
  </w:style>
  <w:style w:type="character" w:styleId="Krepko">
    <w:name w:val="Strong"/>
    <w:aliases w:val="Krepko Anja"/>
    <w:qFormat/>
    <w:rsid w:val="0065110D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D6BA43-10AA-4B5C-BC1C-9EF2E583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Golobin</dc:creator>
  <cp:keywords/>
  <dc:description/>
  <cp:lastModifiedBy>Ana Pleško</cp:lastModifiedBy>
  <cp:revision>2</cp:revision>
  <cp:lastPrinted>2018-12-20T07:19:00Z</cp:lastPrinted>
  <dcterms:created xsi:type="dcterms:W3CDTF">2018-12-20T08:13:00Z</dcterms:created>
  <dcterms:modified xsi:type="dcterms:W3CDTF">2018-12-20T08:13:00Z</dcterms:modified>
</cp:coreProperties>
</file>